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335" w:rsidRPr="0063442E" w:rsidRDefault="00331335" w:rsidP="00331335">
      <w:pPr>
        <w:rPr>
          <w:rFonts w:ascii="ＭＳ 明朝" w:eastAsia="ＭＳ 明朝" w:hAnsi="ＭＳ 明朝"/>
          <w:sz w:val="24"/>
          <w:szCs w:val="24"/>
        </w:rPr>
      </w:pPr>
      <w:r w:rsidRPr="0063442E">
        <w:rPr>
          <w:rFonts w:ascii="ＭＳ 明朝" w:eastAsia="ＭＳ 明朝" w:hAnsi="ＭＳ 明朝" w:hint="eastAsia"/>
          <w:sz w:val="24"/>
          <w:szCs w:val="24"/>
        </w:rPr>
        <w:t>Ⓒ</w:t>
      </w:r>
    </w:p>
    <w:p w:rsidR="00331335" w:rsidRPr="0063442E" w:rsidRDefault="00331335" w:rsidP="00331335">
      <w:pPr>
        <w:rPr>
          <w:rFonts w:ascii="ＭＳ 明朝" w:eastAsia="ＭＳ 明朝" w:hAnsi="ＭＳ 明朝"/>
          <w:sz w:val="20"/>
          <w:szCs w:val="20"/>
          <w:bdr w:val="single" w:sz="4" w:space="0" w:color="auto"/>
        </w:rPr>
      </w:pPr>
      <w:r w:rsidRPr="0063442E">
        <w:rPr>
          <w:rFonts w:ascii="ＭＳ 明朝" w:eastAsia="ＭＳ 明朝" w:hAnsi="ＭＳ 明朝" w:hint="eastAsia"/>
          <w:sz w:val="20"/>
          <w:szCs w:val="20"/>
          <w:bdr w:val="single" w:sz="4" w:space="0" w:color="auto"/>
        </w:rPr>
        <w:t>様式１（別紙）⑥</w:t>
      </w:r>
    </w:p>
    <w:p w:rsidR="00331335" w:rsidRPr="0063442E" w:rsidRDefault="00331335" w:rsidP="00331335">
      <w:pPr>
        <w:jc w:val="center"/>
        <w:rPr>
          <w:rFonts w:ascii="ＭＳ 明朝" w:eastAsia="ＭＳ 明朝" w:hAnsi="ＭＳ 明朝"/>
          <w:b/>
          <w:bCs/>
          <w:szCs w:val="21"/>
        </w:rPr>
      </w:pPr>
      <w:r w:rsidRPr="0063442E">
        <w:rPr>
          <w:rFonts w:ascii="ＭＳ 明朝" w:eastAsia="ＭＳ 明朝" w:hAnsi="ＭＳ 明朝" w:hint="eastAsia"/>
          <w:b/>
          <w:bCs/>
          <w:szCs w:val="21"/>
        </w:rPr>
        <w:t>間接補助金の対象となる安全衛生対策等実施計画書</w:t>
      </w:r>
    </w:p>
    <w:p w:rsidR="00331335" w:rsidRDefault="00331335" w:rsidP="00331335">
      <w:pPr>
        <w:jc w:val="center"/>
        <w:rPr>
          <w:rFonts w:ascii="ＭＳ 明朝" w:eastAsia="ＭＳ 明朝" w:hAnsi="ＭＳ 明朝"/>
          <w:b/>
          <w:bCs/>
          <w:szCs w:val="21"/>
        </w:rPr>
      </w:pPr>
      <w:r w:rsidRPr="0063442E">
        <w:rPr>
          <w:rFonts w:ascii="ＭＳ 明朝" w:eastAsia="ＭＳ 明朝" w:hAnsi="ＭＳ 明朝" w:hint="eastAsia"/>
          <w:b/>
          <w:bCs/>
          <w:szCs w:val="21"/>
        </w:rPr>
        <w:t>≪</w:t>
      </w:r>
      <w:r w:rsidRPr="002E7C22">
        <w:rPr>
          <w:rFonts w:ascii="ＭＳ 明朝" w:eastAsia="ＭＳ 明朝" w:hAnsi="ＭＳ 明朝" w:hint="eastAsia"/>
          <w:b/>
          <w:bCs/>
          <w:szCs w:val="21"/>
        </w:rPr>
        <w:t>行動災害防止のためのスポーツ・運動指導コース③</w:t>
      </w:r>
      <w:r w:rsidRPr="0063442E">
        <w:rPr>
          <w:rFonts w:ascii="ＭＳ 明朝" w:eastAsia="ＭＳ 明朝" w:hAnsi="ＭＳ 明朝" w:hint="eastAsia"/>
          <w:b/>
          <w:bCs/>
          <w:szCs w:val="21"/>
        </w:rPr>
        <w:t>≫</w:t>
      </w:r>
    </w:p>
    <w:p w:rsidR="00331335" w:rsidRPr="0063442E" w:rsidRDefault="00331335" w:rsidP="00331335">
      <w:pPr>
        <w:jc w:val="center"/>
        <w:rPr>
          <w:rFonts w:ascii="ＭＳ 明朝" w:eastAsia="ＭＳ 明朝" w:hAnsi="ＭＳ 明朝"/>
          <w:b/>
          <w:bCs/>
          <w:szCs w:val="21"/>
        </w:rPr>
      </w:pPr>
    </w:p>
    <w:tbl>
      <w:tblPr>
        <w:tblStyle w:val="a3"/>
        <w:tblW w:w="0" w:type="auto"/>
        <w:tblLook w:val="04A0" w:firstRow="1" w:lastRow="0" w:firstColumn="1" w:lastColumn="0" w:noHBand="0" w:noVBand="1"/>
      </w:tblPr>
      <w:tblGrid>
        <w:gridCol w:w="9834"/>
      </w:tblGrid>
      <w:tr w:rsidR="00331335" w:rsidTr="00DE1820">
        <w:tc>
          <w:tcPr>
            <w:tcW w:w="9834" w:type="dxa"/>
            <w:tcBorders>
              <w:top w:val="single" w:sz="4" w:space="0" w:color="auto"/>
              <w:left w:val="single" w:sz="4" w:space="0" w:color="auto"/>
              <w:bottom w:val="single" w:sz="12" w:space="0" w:color="auto"/>
              <w:right w:val="single" w:sz="4" w:space="0" w:color="auto"/>
            </w:tcBorders>
          </w:tcPr>
          <w:p w:rsidR="00331335" w:rsidRPr="002E7C22" w:rsidRDefault="00331335" w:rsidP="00DE1820">
            <w:pPr>
              <w:rPr>
                <w:rFonts w:ascii="ＭＳ 明朝" w:eastAsia="ＭＳ 明朝" w:hAnsi="ＭＳ 明朝"/>
                <w:b/>
                <w:bCs/>
                <w:szCs w:val="21"/>
              </w:rPr>
            </w:pPr>
            <w:r w:rsidRPr="002E7C22">
              <w:rPr>
                <w:rFonts w:ascii="ＭＳ 明朝" w:eastAsia="ＭＳ 明朝" w:hAnsi="ＭＳ 明朝" w:hint="eastAsia"/>
                <w:b/>
                <w:bCs/>
                <w:szCs w:val="21"/>
              </w:rPr>
              <w:t>転倒や腰痛による行動災害を防止するための取組（書ききれない場合は別紙可）</w:t>
            </w:r>
          </w:p>
        </w:tc>
      </w:tr>
      <w:tr w:rsidR="00331335" w:rsidTr="00DE1820">
        <w:tc>
          <w:tcPr>
            <w:tcW w:w="9834" w:type="dxa"/>
            <w:tcBorders>
              <w:top w:val="single" w:sz="12" w:space="0" w:color="auto"/>
              <w:left w:val="single" w:sz="12" w:space="0" w:color="auto"/>
              <w:bottom w:val="dashSmallGap" w:sz="4" w:space="0" w:color="auto"/>
              <w:right w:val="single" w:sz="12" w:space="0" w:color="auto"/>
            </w:tcBorders>
          </w:tcPr>
          <w:p w:rsidR="00331335" w:rsidRPr="002E7C22" w:rsidRDefault="00331335" w:rsidP="00DE1820">
            <w:pPr>
              <w:rPr>
                <w:rFonts w:ascii="ＭＳ 明朝" w:eastAsia="ＭＳ 明朝" w:hAnsi="ＭＳ 明朝"/>
                <w:szCs w:val="21"/>
              </w:rPr>
            </w:pPr>
            <w:r w:rsidRPr="002E7C22">
              <w:rPr>
                <w:rFonts w:ascii="ＭＳ 明朝" w:eastAsia="ＭＳ 明朝" w:hAnsi="ＭＳ 明朝" w:hint="eastAsia"/>
                <w:szCs w:val="21"/>
              </w:rPr>
              <w:t>●企業・法人の事業概要、対象事業場の業務内容(現状)</w:t>
            </w:r>
          </w:p>
        </w:tc>
      </w:tr>
      <w:tr w:rsidR="00331335" w:rsidTr="00DE1820">
        <w:trPr>
          <w:trHeight w:val="1474"/>
        </w:trPr>
        <w:tc>
          <w:tcPr>
            <w:tcW w:w="9834" w:type="dxa"/>
            <w:tcBorders>
              <w:top w:val="dashSmallGap" w:sz="4" w:space="0" w:color="auto"/>
              <w:left w:val="single" w:sz="12" w:space="0" w:color="auto"/>
              <w:bottom w:val="dotted" w:sz="4" w:space="0" w:color="auto"/>
              <w:right w:val="single" w:sz="12" w:space="0" w:color="auto"/>
            </w:tcBorders>
          </w:tcPr>
          <w:p w:rsidR="00331335" w:rsidRDefault="00331335" w:rsidP="00DE1820">
            <w:pPr>
              <w:rPr>
                <w:rFonts w:ascii="ＭＳ 明朝" w:eastAsia="ＭＳ 明朝" w:hAnsi="ＭＳ 明朝"/>
                <w:szCs w:val="21"/>
              </w:rPr>
            </w:pPr>
            <w:r w:rsidRPr="002E7C22">
              <w:rPr>
                <w:rFonts w:ascii="ＭＳ 明朝" w:eastAsia="ＭＳ 明朝" w:hAnsi="ＭＳ 明朝" w:hint="eastAsia"/>
                <w:szCs w:val="21"/>
              </w:rPr>
              <w:t>（企業・法人の事業概要）</w:t>
            </w:r>
          </w:p>
          <w:p w:rsidR="00331335" w:rsidRPr="005851BC" w:rsidRDefault="00331335" w:rsidP="00DE1820">
            <w:pPr>
              <w:rPr>
                <w:rFonts w:ascii="ＭＳ 明朝" w:eastAsia="ＭＳ 明朝" w:hAnsi="ＭＳ 明朝"/>
                <w:szCs w:val="21"/>
              </w:rPr>
            </w:pPr>
            <w:r>
              <w:rPr>
                <w:rFonts w:ascii="ＭＳ 明朝" w:eastAsia="ＭＳ 明朝" w:hAnsi="ＭＳ 明朝" w:hint="eastAsia"/>
                <w:szCs w:val="21"/>
              </w:rPr>
              <w:t>○○○○○○○○</w:t>
            </w:r>
          </w:p>
        </w:tc>
      </w:tr>
      <w:tr w:rsidR="00331335" w:rsidTr="00DE1820">
        <w:trPr>
          <w:trHeight w:val="841"/>
        </w:trPr>
        <w:tc>
          <w:tcPr>
            <w:tcW w:w="9834" w:type="dxa"/>
            <w:tcBorders>
              <w:top w:val="dotted" w:sz="4" w:space="0" w:color="auto"/>
              <w:left w:val="single" w:sz="12" w:space="0" w:color="auto"/>
              <w:bottom w:val="single" w:sz="12" w:space="0" w:color="auto"/>
              <w:right w:val="single" w:sz="12" w:space="0" w:color="auto"/>
            </w:tcBorders>
          </w:tcPr>
          <w:p w:rsidR="00331335" w:rsidRPr="002E7C22" w:rsidRDefault="00331335" w:rsidP="00DE1820">
            <w:pPr>
              <w:rPr>
                <w:rFonts w:ascii="ＭＳ 明朝" w:eastAsia="ＭＳ 明朝" w:hAnsi="ＭＳ 明朝"/>
                <w:szCs w:val="21"/>
              </w:rPr>
            </w:pPr>
            <w:r w:rsidRPr="002E7C22">
              <w:rPr>
                <w:rFonts w:ascii="ＭＳ 明朝" w:eastAsia="ＭＳ 明朝" w:hAnsi="ＭＳ 明朝" w:hint="eastAsia"/>
                <w:szCs w:val="21"/>
              </w:rPr>
              <w:t>（対象事業場の業務内容(現状)）</w:t>
            </w:r>
          </w:p>
          <w:p w:rsidR="00331335" w:rsidRDefault="00331335" w:rsidP="00DE1820">
            <w:pPr>
              <w:ind w:left="1470" w:hangingChars="700" w:hanging="1470"/>
              <w:rPr>
                <w:rFonts w:ascii="ＭＳ 明朝" w:eastAsia="ＭＳ 明朝" w:hAnsi="ＭＳ 明朝"/>
                <w:szCs w:val="21"/>
              </w:rPr>
            </w:pPr>
            <w:r>
              <w:rPr>
                <w:rFonts w:ascii="ＭＳ 明朝" w:eastAsia="ＭＳ 明朝" w:hAnsi="ＭＳ 明朝"/>
                <w:szCs w:val="21"/>
              </w:rPr>
              <w:t xml:space="preserve">　・業務内容：身体の不自由な高齢者の送迎・トイレ介助・食事介助・入浴介助・ベットからの起立介助・歩行介助</w:t>
            </w:r>
          </w:p>
          <w:p w:rsidR="00331335" w:rsidRDefault="00331335" w:rsidP="00DE1820">
            <w:pPr>
              <w:ind w:left="1470" w:hangingChars="700" w:hanging="1470"/>
              <w:rPr>
                <w:rFonts w:ascii="ＭＳ 明朝" w:eastAsia="ＭＳ 明朝" w:hAnsi="ＭＳ 明朝"/>
                <w:szCs w:val="21"/>
              </w:rPr>
            </w:pPr>
            <w:r>
              <w:rPr>
                <w:rFonts w:ascii="ＭＳ 明朝" w:eastAsia="ＭＳ 明朝" w:hAnsi="ＭＳ 明朝"/>
                <w:szCs w:val="21"/>
              </w:rPr>
              <w:t xml:space="preserve">　・対策の必要性：身体の不自由な高齢者の介助の為、労働時に中腰となる時間が長く、腰痛による欠勤と離職が近年増加している。</w:t>
            </w:r>
          </w:p>
          <w:p w:rsidR="00331335" w:rsidRDefault="00331335" w:rsidP="00DE1820">
            <w:pPr>
              <w:ind w:left="1470" w:hangingChars="700" w:hanging="1470"/>
              <w:rPr>
                <w:rFonts w:ascii="ＭＳ 明朝" w:eastAsia="ＭＳ 明朝" w:hAnsi="ＭＳ 明朝"/>
                <w:szCs w:val="21"/>
              </w:rPr>
            </w:pPr>
            <w:r w:rsidRPr="00CC3295">
              <w:rPr>
                <w:rFonts w:ascii="ＭＳ 明朝" w:eastAsia="ＭＳ 明朝" w:hAnsi="ＭＳ 明朝"/>
                <w:noProof/>
                <w:szCs w:val="21"/>
              </w:rPr>
              <w:drawing>
                <wp:anchor distT="0" distB="0" distL="114300" distR="114300" simplePos="0" relativeHeight="251660288" behindDoc="0" locked="0" layoutInCell="1" allowOverlap="1" wp14:anchorId="10FCBDBA" wp14:editId="4B074F14">
                  <wp:simplePos x="0" y="0"/>
                  <wp:positionH relativeFrom="column">
                    <wp:posOffset>3440430</wp:posOffset>
                  </wp:positionH>
                  <wp:positionV relativeFrom="paragraph">
                    <wp:posOffset>446405</wp:posOffset>
                  </wp:positionV>
                  <wp:extent cx="2316480" cy="1813560"/>
                  <wp:effectExtent l="0" t="0" r="7620" b="0"/>
                  <wp:wrapSquare wrapText="bothSides"/>
                  <wp:docPr id="3" name="図 3" descr="C:\Users\9696y\Downloads\S__4432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696y\Downloads\S__4432692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179"/>
                          <a:stretch/>
                        </pic:blipFill>
                        <pic:spPr bwMode="auto">
                          <a:xfrm>
                            <a:off x="0" y="0"/>
                            <a:ext cx="2316480" cy="1813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ＭＳ 明朝" w:eastAsia="ＭＳ 明朝" w:hAnsi="ＭＳ 明朝"/>
                <w:szCs w:val="21"/>
              </w:rPr>
              <w:t xml:space="preserve">　　　　　　　65歳以上の職員が7人で筋力とバランス能力低下により、つまずき・ふらつきのヒヤリハットが多発していて転倒の危険性を感じている。</w:t>
            </w:r>
          </w:p>
          <w:p w:rsidR="00331335" w:rsidRPr="00CA7F65" w:rsidRDefault="00331335" w:rsidP="00DE1820">
            <w:pPr>
              <w:tabs>
                <w:tab w:val="center" w:pos="4809"/>
              </w:tabs>
              <w:rPr>
                <w:rFonts w:ascii="ＭＳ 明朝" w:eastAsia="ＭＳ 明朝" w:hAnsi="ＭＳ 明朝"/>
                <w:szCs w:val="21"/>
              </w:rPr>
            </w:pPr>
            <w:r>
              <w:rPr>
                <w:rFonts w:ascii="ＭＳ 明朝" w:eastAsia="ＭＳ 明朝" w:hAnsi="ＭＳ 明朝"/>
                <w:szCs w:val="21"/>
              </w:rPr>
              <w:t xml:space="preserve">　</w:t>
            </w:r>
            <w:r>
              <w:rPr>
                <w:noProof/>
              </w:rPr>
              <w:drawing>
                <wp:inline distT="0" distB="0" distL="0" distR="0" wp14:anchorId="7271892E" wp14:editId="08A89E87">
                  <wp:extent cx="2537460" cy="17742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2902" cy="1799048"/>
                          </a:xfrm>
                          <a:prstGeom prst="rect">
                            <a:avLst/>
                          </a:prstGeom>
                        </pic:spPr>
                      </pic:pic>
                    </a:graphicData>
                  </a:graphic>
                </wp:inline>
              </w:drawing>
            </w:r>
          </w:p>
          <w:p w:rsidR="00331335" w:rsidRDefault="00331335" w:rsidP="00DE1820">
            <w:pPr>
              <w:tabs>
                <w:tab w:val="center" w:pos="4809"/>
              </w:tabs>
              <w:ind w:firstLineChars="100" w:firstLine="210"/>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w:t>
            </w:r>
            <w:r>
              <w:rPr>
                <w:rFonts w:ascii="ＭＳ 明朝" w:eastAsia="ＭＳ 明朝" w:hAnsi="ＭＳ 明朝"/>
                <w:szCs w:val="21"/>
              </w:rPr>
              <w:t>の外見　　　　　　　　　　　　　　　※送迎時に高齢職員が介助する様子</w:t>
            </w:r>
          </w:p>
          <w:p w:rsidR="00331335" w:rsidRDefault="00331335" w:rsidP="00DE1820">
            <w:pPr>
              <w:rPr>
                <w:rFonts w:ascii="ＭＳ 明朝" w:eastAsia="ＭＳ 明朝" w:hAnsi="ＭＳ 明朝"/>
                <w:szCs w:val="21"/>
              </w:rPr>
            </w:pPr>
          </w:p>
          <w:p w:rsidR="00331335" w:rsidRDefault="00331335" w:rsidP="00DE1820">
            <w:pPr>
              <w:rPr>
                <w:rFonts w:ascii="ＭＳ 明朝" w:eastAsia="ＭＳ 明朝" w:hAnsi="ＭＳ 明朝"/>
                <w:szCs w:val="21"/>
              </w:rPr>
            </w:pPr>
            <w:r>
              <w:rPr>
                <w:rFonts w:ascii="ＭＳ 明朝" w:eastAsia="ＭＳ 明朝" w:hAnsi="ＭＳ 明朝"/>
                <w:szCs w:val="21"/>
              </w:rPr>
              <w:t xml:space="preserve">　・業務内容：</w:t>
            </w:r>
            <w:r w:rsidRPr="009E679D">
              <w:rPr>
                <w:rFonts w:ascii="ＭＳ 明朝" w:eastAsia="ＭＳ 明朝" w:hAnsi="ＭＳ 明朝" w:hint="eastAsia"/>
                <w:szCs w:val="21"/>
              </w:rPr>
              <w:t>身体の不自由な高齢者の送迎</w:t>
            </w:r>
            <w:r>
              <w:rPr>
                <w:rFonts w:ascii="ＭＳ 明朝" w:eastAsia="ＭＳ 明朝" w:hAnsi="ＭＳ 明朝" w:hint="eastAsia"/>
                <w:szCs w:val="21"/>
              </w:rPr>
              <w:t>・歩行介助と見守り・椅子からの起立介助・リハビリ</w:t>
            </w:r>
          </w:p>
          <w:p w:rsidR="00331335" w:rsidRDefault="00331335" w:rsidP="00DE1820">
            <w:pPr>
              <w:ind w:left="1890" w:hangingChars="900" w:hanging="1890"/>
              <w:rPr>
                <w:rFonts w:ascii="ＭＳ 明朝" w:eastAsia="ＭＳ 明朝" w:hAnsi="ＭＳ 明朝"/>
                <w:szCs w:val="21"/>
              </w:rPr>
            </w:pPr>
            <w:r>
              <w:rPr>
                <w:rFonts w:ascii="ＭＳ 明朝" w:eastAsia="ＭＳ 明朝" w:hAnsi="ＭＳ 明朝"/>
                <w:szCs w:val="21"/>
              </w:rPr>
              <w:t xml:space="preserve">　・対策の必要性：</w:t>
            </w:r>
            <w:r w:rsidRPr="00AE7839">
              <w:rPr>
                <w:rFonts w:ascii="ＭＳ 明朝" w:eastAsia="ＭＳ 明朝" w:hAnsi="ＭＳ 明朝" w:hint="eastAsia"/>
                <w:szCs w:val="21"/>
              </w:rPr>
              <w:t>高齢者の</w:t>
            </w:r>
            <w:r>
              <w:rPr>
                <w:rFonts w:ascii="ＭＳ 明朝" w:eastAsia="ＭＳ 明朝" w:hAnsi="ＭＳ 明朝" w:hint="eastAsia"/>
                <w:szCs w:val="21"/>
              </w:rPr>
              <w:t>全介助は少ないが、軽度介助でも中腰となる時間が長く職場で腰痛が発症し、労働の作業効率が悪く生産性が低下している。</w:t>
            </w:r>
          </w:p>
          <w:p w:rsidR="00331335" w:rsidRDefault="00331335" w:rsidP="00DE1820">
            <w:pPr>
              <w:ind w:left="1890" w:hangingChars="900" w:hanging="1890"/>
              <w:rPr>
                <w:rFonts w:ascii="ＭＳ 明朝" w:eastAsia="ＭＳ 明朝" w:hAnsi="ＭＳ 明朝"/>
                <w:szCs w:val="21"/>
              </w:rPr>
            </w:pPr>
            <w:r>
              <w:rPr>
                <w:rFonts w:ascii="ＭＳ 明朝" w:eastAsia="ＭＳ 明朝" w:hAnsi="ＭＳ 明朝"/>
                <w:szCs w:val="21"/>
              </w:rPr>
              <w:t xml:space="preserve">　　　　　　　　65歳以上の職員が6人で</w:t>
            </w:r>
            <w:r w:rsidRPr="00615C89">
              <w:rPr>
                <w:rFonts w:ascii="ＭＳ 明朝" w:eastAsia="ＭＳ 明朝" w:hAnsi="ＭＳ 明朝" w:hint="eastAsia"/>
                <w:szCs w:val="21"/>
              </w:rPr>
              <w:t>筋力</w:t>
            </w:r>
            <w:r>
              <w:rPr>
                <w:rFonts w:ascii="ＭＳ 明朝" w:eastAsia="ＭＳ 明朝" w:hAnsi="ＭＳ 明朝" w:hint="eastAsia"/>
                <w:szCs w:val="21"/>
              </w:rPr>
              <w:t>とバランス能力低下により、つまずき・ふらつきのヒヤリハットが時々あり</w:t>
            </w:r>
            <w:r w:rsidRPr="00615C89">
              <w:rPr>
                <w:rFonts w:ascii="ＭＳ 明朝" w:eastAsia="ＭＳ 明朝" w:hAnsi="ＭＳ 明朝" w:hint="eastAsia"/>
                <w:szCs w:val="21"/>
              </w:rPr>
              <w:t>転倒の危険性を感じている。</w:t>
            </w:r>
          </w:p>
          <w:p w:rsidR="00331335" w:rsidRPr="005C1F86" w:rsidRDefault="00331335" w:rsidP="00DE1820">
            <w:pPr>
              <w:pStyle w:val="Web"/>
              <w:rPr>
                <w:rFonts w:ascii="ＭＳ Ｐゴシック" w:eastAsia="ＭＳ Ｐゴシック" w:hAnsi="ＭＳ Ｐゴシック" w:cs="ＭＳ Ｐゴシック"/>
                <w:kern w:val="0"/>
                <w14:ligatures w14:val="none"/>
              </w:rPr>
            </w:pPr>
            <w:r w:rsidRPr="002064CE">
              <w:rPr>
                <w:rFonts w:ascii="ＭＳ 明朝" w:eastAsia="ＭＳ 明朝" w:hAnsi="ＭＳ 明朝" w:cstheme="minorBidi"/>
                <w:noProof/>
                <w:sz w:val="21"/>
                <w:szCs w:val="21"/>
              </w:rPr>
              <w:drawing>
                <wp:anchor distT="0" distB="0" distL="114300" distR="114300" simplePos="0" relativeHeight="251659264" behindDoc="0" locked="0" layoutInCell="1" allowOverlap="1" wp14:anchorId="47D65B69" wp14:editId="057DB818">
                  <wp:simplePos x="0" y="0"/>
                  <wp:positionH relativeFrom="column">
                    <wp:posOffset>3448050</wp:posOffset>
                  </wp:positionH>
                  <wp:positionV relativeFrom="paragraph">
                    <wp:posOffset>45085</wp:posOffset>
                  </wp:positionV>
                  <wp:extent cx="2461260" cy="1916430"/>
                  <wp:effectExtent l="0" t="0" r="0" b="7620"/>
                  <wp:wrapSquare wrapText="bothSides"/>
                  <wp:docPr id="1" name="図 1" descr="C:\Users\9696y\Downloads\S__4432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696y\Downloads\S__443269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461260" cy="1916430"/>
                          </a:xfrm>
                          <a:prstGeom prst="rect">
                            <a:avLst/>
                          </a:prstGeom>
                          <a:noFill/>
                          <a:ln>
                            <a:noFill/>
                          </a:ln>
                        </pic:spPr>
                      </pic:pic>
                    </a:graphicData>
                  </a:graphic>
                  <wp14:sizeRelH relativeFrom="margin">
                    <wp14:pctWidth>0</wp14:pctWidth>
                  </wp14:sizeRelH>
                </wp:anchor>
              </w:drawing>
            </w:r>
            <w:r>
              <w:rPr>
                <w:rFonts w:ascii="ＭＳ 明朝" w:eastAsia="ＭＳ 明朝" w:hAnsi="ＭＳ 明朝"/>
                <w:szCs w:val="21"/>
              </w:rPr>
              <w:t xml:space="preserve">　</w:t>
            </w:r>
            <w:r w:rsidRPr="005C1F86">
              <w:rPr>
                <w:rFonts w:ascii="ＭＳ Ｐゴシック" w:eastAsia="ＭＳ Ｐゴシック" w:hAnsi="ＭＳ Ｐゴシック" w:cs="ＭＳ Ｐゴシック"/>
                <w:noProof/>
                <w:kern w:val="0"/>
                <w14:ligatures w14:val="none"/>
              </w:rPr>
              <w:drawing>
                <wp:inline distT="0" distB="0" distL="0" distR="0" wp14:anchorId="430C283E" wp14:editId="44709CDA">
                  <wp:extent cx="2903400" cy="1947600"/>
                  <wp:effectExtent l="38100" t="38100" r="49530" b="52705"/>
                  <wp:docPr id="8" name="図 8" descr="C:\Users\9696y\Downloads\美健針原-外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696y\Downloads\美健針原-外見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2903400" cy="1947600"/>
                          </a:xfrm>
                          <a:prstGeom prst="rect">
                            <a:avLst/>
                          </a:prstGeom>
                          <a:noFill/>
                          <a:ln>
                            <a:noFill/>
                          </a:ln>
                          <a:scene3d>
                            <a:camera prst="orthographicFront">
                              <a:rot lat="0" lon="10800000" rev="0"/>
                            </a:camera>
                            <a:lightRig rig="threePt" dir="t"/>
                          </a:scene3d>
                        </pic:spPr>
                      </pic:pic>
                    </a:graphicData>
                  </a:graphic>
                </wp:inline>
              </w:drawing>
            </w:r>
          </w:p>
          <w:p w:rsidR="00331335" w:rsidRPr="002064CE" w:rsidRDefault="00331335" w:rsidP="00DE1820">
            <w:pPr>
              <w:rPr>
                <w:rFonts w:ascii="ＭＳ 明朝" w:eastAsia="ＭＳ 明朝" w:hAnsi="ＭＳ 明朝"/>
                <w:szCs w:val="21"/>
              </w:rPr>
            </w:pPr>
            <w:r>
              <w:rPr>
                <w:rFonts w:ascii="ＭＳ 明朝" w:eastAsia="ＭＳ 明朝" w:hAnsi="ＭＳ 明朝"/>
                <w:szCs w:val="21"/>
              </w:rPr>
              <w:lastRenderedPageBreak/>
              <w:t xml:space="preserve">　　※</w:t>
            </w:r>
            <w:r>
              <w:rPr>
                <w:rFonts w:ascii="ＭＳ 明朝" w:eastAsia="ＭＳ 明朝" w:hAnsi="ＭＳ 明朝" w:hint="eastAsia"/>
                <w:szCs w:val="21"/>
              </w:rPr>
              <w:t>○○○○</w:t>
            </w:r>
            <w:r>
              <w:rPr>
                <w:rFonts w:ascii="ＭＳ 明朝" w:eastAsia="ＭＳ 明朝" w:hAnsi="ＭＳ 明朝"/>
                <w:szCs w:val="21"/>
              </w:rPr>
              <w:t xml:space="preserve">の外見　　　　　　　　　　　　　　※長身の職員が中腰でベットから介助する様子　　　　　　　　　　　　　　　　　　　　　　　　</w:t>
            </w:r>
          </w:p>
          <w:p w:rsidR="00331335" w:rsidRPr="001030F2" w:rsidRDefault="00331335" w:rsidP="00DE1820">
            <w:pPr>
              <w:rPr>
                <w:rFonts w:ascii="ＭＳ 明朝" w:eastAsia="ＭＳ 明朝" w:hAnsi="ＭＳ 明朝" w:hint="eastAsia"/>
                <w:szCs w:val="21"/>
              </w:rPr>
            </w:pPr>
            <w:r>
              <w:rPr>
                <w:rFonts w:ascii="ＭＳ 明朝" w:eastAsia="ＭＳ 明朝" w:hAnsi="ＭＳ 明朝"/>
                <w:szCs w:val="21"/>
              </w:rPr>
              <w:t xml:space="preserve">　</w:t>
            </w:r>
          </w:p>
        </w:tc>
      </w:tr>
      <w:tr w:rsidR="00331335" w:rsidTr="00DE1820">
        <w:trPr>
          <w:trHeight w:val="363"/>
        </w:trPr>
        <w:tc>
          <w:tcPr>
            <w:tcW w:w="9834" w:type="dxa"/>
            <w:tcBorders>
              <w:top w:val="single" w:sz="12" w:space="0" w:color="auto"/>
              <w:left w:val="single" w:sz="12" w:space="0" w:color="auto"/>
              <w:bottom w:val="dashSmallGap" w:sz="4" w:space="0" w:color="auto"/>
              <w:right w:val="single" w:sz="12" w:space="0" w:color="auto"/>
            </w:tcBorders>
          </w:tcPr>
          <w:p w:rsidR="00331335" w:rsidRPr="002E7C22" w:rsidRDefault="00331335" w:rsidP="00DE1820">
            <w:pPr>
              <w:rPr>
                <w:rFonts w:ascii="ＭＳ 明朝" w:eastAsia="ＭＳ 明朝" w:hAnsi="ＭＳ 明朝"/>
                <w:szCs w:val="21"/>
              </w:rPr>
            </w:pPr>
            <w:r w:rsidRPr="002E7C22">
              <w:rPr>
                <w:rFonts w:ascii="ＭＳ 明朝" w:eastAsia="ＭＳ 明朝" w:hAnsi="ＭＳ 明朝" w:hint="eastAsia"/>
                <w:szCs w:val="21"/>
              </w:rPr>
              <w:lastRenderedPageBreak/>
              <w:t>●取組の実施方法、期待する行動災害防止効果</w:t>
            </w:r>
          </w:p>
        </w:tc>
      </w:tr>
      <w:tr w:rsidR="00331335" w:rsidTr="00DE1820">
        <w:trPr>
          <w:trHeight w:val="1871"/>
        </w:trPr>
        <w:tc>
          <w:tcPr>
            <w:tcW w:w="9834" w:type="dxa"/>
            <w:tcBorders>
              <w:top w:val="dashSmallGap" w:sz="4" w:space="0" w:color="auto"/>
              <w:left w:val="single" w:sz="12" w:space="0" w:color="auto"/>
              <w:bottom w:val="dotted" w:sz="4" w:space="0" w:color="auto"/>
              <w:right w:val="single" w:sz="12" w:space="0" w:color="auto"/>
            </w:tcBorders>
          </w:tcPr>
          <w:p w:rsidR="00331335" w:rsidRDefault="00331335" w:rsidP="00DE1820">
            <w:pPr>
              <w:rPr>
                <w:rFonts w:ascii="ＭＳ 明朝" w:eastAsia="ＭＳ 明朝" w:hAnsi="ＭＳ 明朝"/>
                <w:szCs w:val="21"/>
              </w:rPr>
            </w:pPr>
            <w:r w:rsidRPr="002E7C22">
              <w:rPr>
                <w:rFonts w:ascii="ＭＳ 明朝" w:eastAsia="ＭＳ 明朝" w:hAnsi="ＭＳ 明朝" w:hint="eastAsia"/>
                <w:szCs w:val="21"/>
              </w:rPr>
              <w:t>（実施方法）</w:t>
            </w:r>
          </w:p>
          <w:p w:rsidR="00331335" w:rsidRPr="002E7C22" w:rsidRDefault="00331335" w:rsidP="00DE1820">
            <w:pPr>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w:t>
            </w:r>
            <w:r>
              <w:rPr>
                <w:rFonts w:ascii="ＭＳ 明朝" w:eastAsia="ＭＳ 明朝" w:hAnsi="ＭＳ 明朝"/>
                <w:szCs w:val="21"/>
              </w:rPr>
              <w:t>の機能訓練室で10回づつ「転倒防止・腰痛予防の為の体操」</w:t>
            </w:r>
          </w:p>
          <w:p w:rsidR="00331335" w:rsidRDefault="00331335" w:rsidP="00DE1820">
            <w:pPr>
              <w:ind w:firstLineChars="100" w:firstLine="210"/>
              <w:rPr>
                <w:rFonts w:ascii="ＭＳ 明朝" w:eastAsia="ＭＳ 明朝" w:hAnsi="ＭＳ 明朝"/>
                <w:szCs w:val="21"/>
              </w:rPr>
            </w:pPr>
            <w:r>
              <w:rPr>
                <w:rFonts w:ascii="ＭＳ 明朝" w:eastAsia="ＭＳ 明朝" w:hAnsi="ＭＳ 明朝"/>
                <w:szCs w:val="21"/>
              </w:rPr>
              <w:t>を数人で就労時間内に行う。</w:t>
            </w:r>
          </w:p>
          <w:p w:rsidR="00331335" w:rsidRDefault="00331335" w:rsidP="00DE1820">
            <w:pPr>
              <w:ind w:left="210" w:hangingChars="100" w:hanging="210"/>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w:t>
            </w:r>
            <w:r w:rsidRPr="00FA5B96">
              <w:rPr>
                <w:rFonts w:ascii="ＭＳ 明朝" w:eastAsia="ＭＳ 明朝" w:hAnsi="ＭＳ 明朝"/>
                <w:szCs w:val="21"/>
              </w:rPr>
              <w:t>の機能訓練室で</w:t>
            </w:r>
            <w:r>
              <w:rPr>
                <w:rFonts w:ascii="ＭＳ 明朝" w:eastAsia="ＭＳ 明朝" w:hAnsi="ＭＳ 明朝"/>
                <w:szCs w:val="21"/>
              </w:rPr>
              <w:t>1回づつ「転倒防止チェック」と「腰痛予防チェック」を数人で就業時間内に行う。</w:t>
            </w:r>
          </w:p>
          <w:p w:rsidR="00331335" w:rsidRPr="002E7C22" w:rsidRDefault="00331335" w:rsidP="00DE1820">
            <w:pPr>
              <w:ind w:left="210" w:hangingChars="100" w:hanging="210"/>
              <w:rPr>
                <w:rFonts w:ascii="ＭＳ 明朝" w:eastAsia="ＭＳ 明朝" w:hAnsi="ＭＳ 明朝"/>
                <w:szCs w:val="21"/>
              </w:rPr>
            </w:pPr>
          </w:p>
        </w:tc>
      </w:tr>
      <w:tr w:rsidR="00331335" w:rsidTr="00DE1820">
        <w:trPr>
          <w:trHeight w:val="1871"/>
        </w:trPr>
        <w:tc>
          <w:tcPr>
            <w:tcW w:w="9834" w:type="dxa"/>
            <w:tcBorders>
              <w:top w:val="dotted" w:sz="4" w:space="0" w:color="auto"/>
              <w:left w:val="single" w:sz="12" w:space="0" w:color="auto"/>
              <w:bottom w:val="single" w:sz="12" w:space="0" w:color="auto"/>
              <w:right w:val="single" w:sz="12" w:space="0" w:color="auto"/>
            </w:tcBorders>
          </w:tcPr>
          <w:p w:rsidR="00331335" w:rsidRDefault="00331335" w:rsidP="00DE1820">
            <w:pPr>
              <w:rPr>
                <w:rFonts w:ascii="ＭＳ 明朝" w:eastAsia="ＭＳ 明朝" w:hAnsi="ＭＳ 明朝"/>
                <w:szCs w:val="21"/>
              </w:rPr>
            </w:pPr>
            <w:r w:rsidRPr="002E7C22">
              <w:rPr>
                <w:rFonts w:ascii="ＭＳ 明朝" w:eastAsia="ＭＳ 明朝" w:hAnsi="ＭＳ 明朝" w:hint="eastAsia"/>
                <w:szCs w:val="21"/>
              </w:rPr>
              <w:t>（期待する行動災害防止効果）</w:t>
            </w:r>
          </w:p>
          <w:p w:rsidR="00331335" w:rsidRDefault="00331335" w:rsidP="00DE1820">
            <w:pPr>
              <w:ind w:left="210" w:hangingChars="100" w:hanging="210"/>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w:t>
            </w:r>
            <w:r>
              <w:rPr>
                <w:rFonts w:ascii="ＭＳ 明朝" w:eastAsia="ＭＳ 明朝" w:hAnsi="ＭＳ 明朝"/>
                <w:szCs w:val="21"/>
              </w:rPr>
              <w:t>で「転倒防止と腰痛予防の為の体操」を実施した事により、職員の身体の動きが良くなり介護の仕事が快適に取組める様になる。</w:t>
            </w:r>
          </w:p>
          <w:p w:rsidR="00331335" w:rsidRPr="00190767" w:rsidRDefault="00331335" w:rsidP="00DE1820">
            <w:pPr>
              <w:ind w:left="210" w:hangingChars="100" w:hanging="210"/>
              <w:rPr>
                <w:rFonts w:ascii="ＭＳ 明朝" w:eastAsia="ＭＳ 明朝" w:hAnsi="ＭＳ 明朝"/>
                <w:szCs w:val="21"/>
              </w:rPr>
            </w:pPr>
            <w:r>
              <w:rPr>
                <w:rFonts w:ascii="ＭＳ 明朝" w:eastAsia="ＭＳ 明朝" w:hAnsi="ＭＳ 明朝" w:hint="eastAsia"/>
                <w:szCs w:val="21"/>
              </w:rPr>
              <w:t>・○○○○○○○○</w:t>
            </w:r>
            <w:r w:rsidRPr="00FA5B96">
              <w:rPr>
                <w:rFonts w:ascii="ＭＳ 明朝" w:eastAsia="ＭＳ 明朝" w:hAnsi="ＭＳ 明朝"/>
                <w:szCs w:val="21"/>
              </w:rPr>
              <w:t>で</w:t>
            </w:r>
            <w:r w:rsidRPr="00FA5B96">
              <w:rPr>
                <w:rFonts w:ascii="ＭＳ 明朝" w:eastAsia="ＭＳ 明朝" w:hAnsi="ＭＳ 明朝" w:hint="eastAsia"/>
                <w:szCs w:val="21"/>
              </w:rPr>
              <w:t>「転倒防止チェック」と「腰痛予防チェック」</w:t>
            </w:r>
            <w:r>
              <w:rPr>
                <w:rFonts w:ascii="ＭＳ 明朝" w:eastAsia="ＭＳ 明朝" w:hAnsi="ＭＳ 明朝" w:hint="eastAsia"/>
                <w:szCs w:val="21"/>
              </w:rPr>
              <w:t>を実施した事により、転倒防止と腰痛予防の理解が深まり、今後の転倒</w:t>
            </w:r>
            <w:r>
              <w:rPr>
                <w:rFonts w:ascii="ＭＳ 明朝" w:eastAsia="ＭＳ 明朝" w:hAnsi="ＭＳ 明朝"/>
                <w:szCs w:val="21"/>
              </w:rPr>
              <w:t>防止と腰痛予防につながる。</w:t>
            </w:r>
          </w:p>
          <w:p w:rsidR="00331335" w:rsidRPr="002E7C22" w:rsidRDefault="00331335" w:rsidP="00DE1820">
            <w:pPr>
              <w:rPr>
                <w:rFonts w:ascii="ＭＳ 明朝" w:eastAsia="ＭＳ 明朝" w:hAnsi="ＭＳ 明朝"/>
                <w:szCs w:val="21"/>
              </w:rPr>
            </w:pPr>
          </w:p>
        </w:tc>
      </w:tr>
      <w:tr w:rsidR="00331335" w:rsidTr="00DE1820">
        <w:trPr>
          <w:trHeight w:val="363"/>
        </w:trPr>
        <w:tc>
          <w:tcPr>
            <w:tcW w:w="9834" w:type="dxa"/>
            <w:tcBorders>
              <w:top w:val="single" w:sz="12" w:space="0" w:color="auto"/>
              <w:left w:val="single" w:sz="12" w:space="0" w:color="auto"/>
              <w:bottom w:val="dashSmallGap" w:sz="4" w:space="0" w:color="auto"/>
              <w:right w:val="single" w:sz="12" w:space="0" w:color="auto"/>
            </w:tcBorders>
          </w:tcPr>
          <w:p w:rsidR="00331335" w:rsidRPr="002E7C22" w:rsidRDefault="00331335" w:rsidP="00DE1820">
            <w:pPr>
              <w:rPr>
                <w:rFonts w:ascii="ＭＳ 明朝" w:eastAsia="ＭＳ 明朝" w:hAnsi="ＭＳ 明朝"/>
                <w:szCs w:val="21"/>
              </w:rPr>
            </w:pPr>
            <w:r w:rsidRPr="002E7C22">
              <w:rPr>
                <w:rFonts w:ascii="ＭＳ 明朝" w:eastAsia="ＭＳ 明朝" w:hAnsi="ＭＳ 明朝" w:hint="eastAsia"/>
                <w:szCs w:val="21"/>
              </w:rPr>
              <w:t>●その他特記事項</w:t>
            </w:r>
          </w:p>
        </w:tc>
      </w:tr>
      <w:tr w:rsidR="00331335" w:rsidTr="00DE1820">
        <w:trPr>
          <w:trHeight w:val="1134"/>
        </w:trPr>
        <w:tc>
          <w:tcPr>
            <w:tcW w:w="9834" w:type="dxa"/>
            <w:tcBorders>
              <w:top w:val="dashSmallGap" w:sz="4" w:space="0" w:color="auto"/>
              <w:left w:val="single" w:sz="12" w:space="0" w:color="auto"/>
              <w:bottom w:val="single" w:sz="12" w:space="0" w:color="auto"/>
              <w:right w:val="single" w:sz="12" w:space="0" w:color="auto"/>
            </w:tcBorders>
          </w:tcPr>
          <w:p w:rsidR="00331335" w:rsidRPr="00437274" w:rsidRDefault="00331335" w:rsidP="00DE1820">
            <w:pPr>
              <w:rPr>
                <w:rFonts w:ascii="ＭＳ 明朝" w:eastAsia="ＭＳ 明朝" w:hAnsi="ＭＳ 明朝"/>
                <w:szCs w:val="21"/>
              </w:rPr>
            </w:pPr>
          </w:p>
        </w:tc>
      </w:tr>
    </w:tbl>
    <w:p w:rsidR="00331335" w:rsidRDefault="00331335" w:rsidP="00331335">
      <w:pPr>
        <w:rPr>
          <w:rFonts w:ascii="ＭＳ 明朝" w:eastAsia="ＭＳ 明朝" w:hAnsi="ＭＳ 明朝"/>
          <w:szCs w:val="21"/>
        </w:rPr>
      </w:pPr>
    </w:p>
    <w:tbl>
      <w:tblPr>
        <w:tblStyle w:val="a3"/>
        <w:tblW w:w="9836" w:type="dxa"/>
        <w:tblLook w:val="04A0" w:firstRow="1" w:lastRow="0" w:firstColumn="1" w:lastColumn="0" w:noHBand="0" w:noVBand="1"/>
      </w:tblPr>
      <w:tblGrid>
        <w:gridCol w:w="3163"/>
        <w:gridCol w:w="6673"/>
      </w:tblGrid>
      <w:tr w:rsidR="00331335" w:rsidTr="00DE1820">
        <w:tc>
          <w:tcPr>
            <w:tcW w:w="3163" w:type="dxa"/>
            <w:tcBorders>
              <w:top w:val="single" w:sz="12" w:space="0" w:color="auto"/>
              <w:left w:val="single" w:sz="12" w:space="0" w:color="auto"/>
              <w:bottom w:val="single" w:sz="12" w:space="0" w:color="auto"/>
            </w:tcBorders>
            <w:vAlign w:val="center"/>
          </w:tcPr>
          <w:p w:rsidR="00331335" w:rsidRDefault="00331335" w:rsidP="00DE1820">
            <w:pPr>
              <w:spacing w:line="280" w:lineRule="exact"/>
              <w:jc w:val="center"/>
              <w:rPr>
                <w:rFonts w:ascii="ＭＳ 明朝" w:eastAsia="ＭＳ 明朝" w:hAnsi="ＭＳ 明朝"/>
                <w:b/>
                <w:bCs/>
                <w:sz w:val="20"/>
                <w:szCs w:val="20"/>
              </w:rPr>
            </w:pPr>
            <w:r>
              <w:rPr>
                <w:rFonts w:ascii="ＭＳ 明朝" w:eastAsia="ＭＳ 明朝" w:hAnsi="ＭＳ 明朝" w:hint="eastAsia"/>
                <w:b/>
                <w:bCs/>
                <w:sz w:val="20"/>
                <w:szCs w:val="20"/>
              </w:rPr>
              <w:t>取組</w:t>
            </w:r>
            <w:r w:rsidRPr="00EA686F">
              <w:rPr>
                <w:rFonts w:ascii="ＭＳ 明朝" w:eastAsia="ＭＳ 明朝" w:hAnsi="ＭＳ 明朝" w:hint="eastAsia"/>
                <w:b/>
                <w:bCs/>
                <w:sz w:val="20"/>
                <w:szCs w:val="20"/>
              </w:rPr>
              <w:t>の実施に要する期間</w:t>
            </w:r>
          </w:p>
          <w:p w:rsidR="00331335" w:rsidRPr="00EA686F" w:rsidRDefault="00331335" w:rsidP="00DE1820">
            <w:pPr>
              <w:spacing w:line="280" w:lineRule="exact"/>
              <w:jc w:val="center"/>
              <w:rPr>
                <w:rFonts w:ascii="ＭＳ 明朝" w:eastAsia="ＭＳ 明朝" w:hAnsi="ＭＳ 明朝"/>
                <w:b/>
                <w:bCs/>
                <w:sz w:val="20"/>
                <w:szCs w:val="20"/>
              </w:rPr>
            </w:pPr>
            <w:r w:rsidRPr="00EA686F">
              <w:rPr>
                <w:rFonts w:ascii="ＭＳ 明朝" w:eastAsia="ＭＳ 明朝" w:hAnsi="ＭＳ 明朝" w:hint="eastAsia"/>
                <w:b/>
                <w:bCs/>
                <w:sz w:val="20"/>
                <w:szCs w:val="20"/>
              </w:rPr>
              <w:t>（見込み）※</w:t>
            </w:r>
          </w:p>
        </w:tc>
        <w:tc>
          <w:tcPr>
            <w:tcW w:w="6673" w:type="dxa"/>
            <w:tcBorders>
              <w:top w:val="single" w:sz="12" w:space="0" w:color="auto"/>
              <w:bottom w:val="single" w:sz="12" w:space="0" w:color="auto"/>
              <w:right w:val="single" w:sz="12" w:space="0" w:color="auto"/>
            </w:tcBorders>
            <w:vAlign w:val="center"/>
          </w:tcPr>
          <w:p w:rsidR="00331335" w:rsidRPr="00EA686F" w:rsidRDefault="00331335" w:rsidP="00DE1820">
            <w:pPr>
              <w:jc w:val="center"/>
              <w:rPr>
                <w:rFonts w:ascii="ＭＳ 明朝" w:eastAsia="ＭＳ 明朝" w:hAnsi="ＭＳ 明朝"/>
                <w:sz w:val="20"/>
                <w:szCs w:val="20"/>
              </w:rPr>
            </w:pPr>
            <w:r w:rsidRPr="00EA686F">
              <w:rPr>
                <w:rFonts w:ascii="ＭＳ 明朝" w:eastAsia="ＭＳ 明朝" w:hAnsi="ＭＳ 明朝" w:hint="eastAsia"/>
                <w:sz w:val="20"/>
                <w:szCs w:val="20"/>
              </w:rPr>
              <w:t>(開始日)令和６年</w:t>
            </w:r>
            <w:r>
              <w:rPr>
                <w:rFonts w:ascii="ＭＳ 明朝" w:eastAsia="ＭＳ 明朝" w:hAnsi="ＭＳ 明朝" w:hint="eastAsia"/>
                <w:sz w:val="20"/>
                <w:szCs w:val="20"/>
              </w:rPr>
              <w:t xml:space="preserve">　8</w:t>
            </w:r>
            <w:r w:rsidRPr="00EA686F">
              <w:rPr>
                <w:rFonts w:ascii="ＭＳ 明朝" w:eastAsia="ＭＳ 明朝" w:hAnsi="ＭＳ 明朝" w:hint="eastAsia"/>
                <w:sz w:val="20"/>
                <w:szCs w:val="20"/>
              </w:rPr>
              <w:t>月</w:t>
            </w:r>
            <w:r>
              <w:rPr>
                <w:rFonts w:ascii="ＭＳ 明朝" w:eastAsia="ＭＳ 明朝" w:hAnsi="ＭＳ 明朝" w:hint="eastAsia"/>
                <w:sz w:val="20"/>
                <w:szCs w:val="20"/>
              </w:rPr>
              <w:t xml:space="preserve">　1</w:t>
            </w:r>
            <w:r w:rsidRPr="00EA686F">
              <w:rPr>
                <w:rFonts w:ascii="ＭＳ 明朝" w:eastAsia="ＭＳ 明朝" w:hAnsi="ＭＳ 明朝" w:hint="eastAsia"/>
                <w:sz w:val="20"/>
                <w:szCs w:val="20"/>
              </w:rPr>
              <w:t>日</w:t>
            </w:r>
            <w:r>
              <w:rPr>
                <w:rFonts w:ascii="ＭＳ 明朝" w:eastAsia="ＭＳ 明朝" w:hAnsi="ＭＳ 明朝" w:hint="eastAsia"/>
                <w:sz w:val="20"/>
                <w:szCs w:val="20"/>
              </w:rPr>
              <w:t xml:space="preserve"> </w:t>
            </w:r>
            <w:r w:rsidRPr="00EA686F">
              <w:rPr>
                <w:rFonts w:ascii="ＭＳ 明朝" w:eastAsia="ＭＳ 明朝" w:hAnsi="ＭＳ 明朝" w:hint="eastAsia"/>
                <w:sz w:val="20"/>
                <w:szCs w:val="20"/>
              </w:rPr>
              <w:t>～</w:t>
            </w:r>
            <w:r>
              <w:rPr>
                <w:rFonts w:ascii="ＭＳ 明朝" w:eastAsia="ＭＳ 明朝" w:hAnsi="ＭＳ 明朝" w:hint="eastAsia"/>
                <w:sz w:val="20"/>
                <w:szCs w:val="20"/>
              </w:rPr>
              <w:t xml:space="preserve"> </w:t>
            </w:r>
            <w:r w:rsidRPr="00EA686F">
              <w:rPr>
                <w:rFonts w:ascii="ＭＳ 明朝" w:eastAsia="ＭＳ 明朝" w:hAnsi="ＭＳ 明朝" w:hint="eastAsia"/>
                <w:sz w:val="20"/>
                <w:szCs w:val="20"/>
              </w:rPr>
              <w:t>(終了日)</w:t>
            </w:r>
            <w:r>
              <w:rPr>
                <w:rFonts w:ascii="ＭＳ 明朝" w:eastAsia="ＭＳ 明朝" w:hAnsi="ＭＳ 明朝" w:hint="eastAsia"/>
                <w:sz w:val="20"/>
                <w:szCs w:val="20"/>
              </w:rPr>
              <w:t>令和6</w:t>
            </w:r>
            <w:r w:rsidRPr="00EA686F">
              <w:rPr>
                <w:rFonts w:ascii="ＭＳ 明朝" w:eastAsia="ＭＳ 明朝" w:hAnsi="ＭＳ 明朝" w:hint="eastAsia"/>
                <w:sz w:val="20"/>
                <w:szCs w:val="20"/>
              </w:rPr>
              <w:t>年</w:t>
            </w:r>
            <w:r>
              <w:rPr>
                <w:rFonts w:ascii="ＭＳ 明朝" w:eastAsia="ＭＳ 明朝" w:hAnsi="ＭＳ 明朝" w:hint="eastAsia"/>
                <w:sz w:val="20"/>
                <w:szCs w:val="20"/>
              </w:rPr>
              <w:t>9月30</w:t>
            </w:r>
            <w:r w:rsidRPr="00EA686F">
              <w:rPr>
                <w:rFonts w:ascii="ＭＳ 明朝" w:eastAsia="ＭＳ 明朝" w:hAnsi="ＭＳ 明朝" w:hint="eastAsia"/>
                <w:sz w:val="20"/>
                <w:szCs w:val="20"/>
              </w:rPr>
              <w:t>日</w:t>
            </w:r>
          </w:p>
        </w:tc>
      </w:tr>
    </w:tbl>
    <w:p w:rsidR="00331335" w:rsidRPr="00EA686F" w:rsidRDefault="00331335" w:rsidP="00331335">
      <w:pPr>
        <w:rPr>
          <w:rFonts w:ascii="ＭＳ 明朝" w:eastAsia="ＭＳ 明朝" w:hAnsi="ＭＳ 明朝"/>
          <w:sz w:val="20"/>
          <w:szCs w:val="20"/>
        </w:rPr>
      </w:pPr>
      <w:r w:rsidRPr="00EA686F">
        <w:rPr>
          <w:rFonts w:ascii="ＭＳ 明朝" w:eastAsia="ＭＳ 明朝" w:hAnsi="ＭＳ 明朝" w:hint="eastAsia"/>
          <w:sz w:val="20"/>
          <w:szCs w:val="20"/>
        </w:rPr>
        <w:t>※</w:t>
      </w:r>
      <w:r>
        <w:rPr>
          <w:rFonts w:ascii="ＭＳ 明朝" w:eastAsia="ＭＳ 明朝" w:hAnsi="ＭＳ 明朝" w:hint="eastAsia"/>
          <w:sz w:val="20"/>
          <w:szCs w:val="20"/>
        </w:rPr>
        <w:t>取組</w:t>
      </w:r>
      <w:r w:rsidRPr="00EA686F">
        <w:rPr>
          <w:rFonts w:ascii="ＭＳ 明朝" w:eastAsia="ＭＳ 明朝" w:hAnsi="ＭＳ 明朝" w:hint="eastAsia"/>
          <w:sz w:val="20"/>
          <w:szCs w:val="20"/>
        </w:rPr>
        <w:t>の実施に要する期間は、申請月の翌々月１日以降～</w:t>
      </w:r>
      <w:r>
        <w:rPr>
          <w:rFonts w:ascii="ＭＳ 明朝" w:eastAsia="ＭＳ 明朝" w:hAnsi="ＭＳ 明朝" w:hint="eastAsia"/>
          <w:sz w:val="20"/>
          <w:szCs w:val="20"/>
        </w:rPr>
        <w:t>取組</w:t>
      </w:r>
      <w:r w:rsidRPr="00EA686F">
        <w:rPr>
          <w:rFonts w:ascii="ＭＳ 明朝" w:eastAsia="ＭＳ 明朝" w:hAnsi="ＭＳ 明朝" w:hint="eastAsia"/>
          <w:sz w:val="20"/>
          <w:szCs w:val="20"/>
        </w:rPr>
        <w:t>完了日を記入すること</w:t>
      </w:r>
    </w:p>
    <w:p w:rsidR="00331335" w:rsidRPr="00EA686F" w:rsidRDefault="00331335" w:rsidP="00331335">
      <w:pPr>
        <w:ind w:firstLineChars="100" w:firstLine="200"/>
        <w:rPr>
          <w:rFonts w:ascii="ＭＳ 明朝" w:eastAsia="ＭＳ 明朝" w:hAnsi="ＭＳ 明朝"/>
          <w:sz w:val="20"/>
          <w:szCs w:val="20"/>
        </w:rPr>
      </w:pPr>
      <w:r w:rsidRPr="00EA686F">
        <w:rPr>
          <w:rFonts w:ascii="ＭＳ 明朝" w:eastAsia="ＭＳ 明朝" w:hAnsi="ＭＳ 明朝" w:hint="eastAsia"/>
          <w:sz w:val="20"/>
          <w:szCs w:val="20"/>
        </w:rPr>
        <w:t>なお、申請前、支払</w:t>
      </w:r>
      <w:r>
        <w:rPr>
          <w:rFonts w:ascii="ＭＳ 明朝" w:eastAsia="ＭＳ 明朝" w:hAnsi="ＭＳ 明朝" w:hint="eastAsia"/>
          <w:sz w:val="20"/>
          <w:szCs w:val="20"/>
        </w:rPr>
        <w:t>請求資料提出期限</w:t>
      </w:r>
      <w:r w:rsidRPr="00EA686F">
        <w:rPr>
          <w:rFonts w:ascii="ＭＳ 明朝" w:eastAsia="ＭＳ 明朝" w:hAnsi="ＭＳ 明朝" w:hint="eastAsia"/>
          <w:sz w:val="20"/>
          <w:szCs w:val="20"/>
        </w:rPr>
        <w:t>（令和７年</w:t>
      </w:r>
      <w:r w:rsidRPr="002E7C22">
        <w:rPr>
          <w:rFonts w:ascii="ＭＳ 明朝" w:eastAsia="ＭＳ 明朝" w:hAnsi="ＭＳ 明朝" w:hint="eastAsia"/>
          <w:sz w:val="20"/>
          <w:szCs w:val="20"/>
        </w:rPr>
        <w:t>１月３１</w:t>
      </w:r>
      <w:r w:rsidRPr="00EA686F">
        <w:rPr>
          <w:rFonts w:ascii="ＭＳ 明朝" w:eastAsia="ＭＳ 明朝" w:hAnsi="ＭＳ 明朝" w:hint="eastAsia"/>
          <w:sz w:val="20"/>
          <w:szCs w:val="20"/>
        </w:rPr>
        <w:t>日）以降の日にちは記入不可</w:t>
      </w:r>
    </w:p>
    <w:p w:rsidR="00331335" w:rsidRDefault="00331335" w:rsidP="00331335">
      <w:pPr>
        <w:ind w:firstLineChars="100" w:firstLine="200"/>
        <w:rPr>
          <w:rFonts w:ascii="ＭＳ 明朝" w:eastAsia="ＭＳ 明朝" w:hAnsi="ＭＳ 明朝"/>
          <w:sz w:val="20"/>
          <w:szCs w:val="20"/>
        </w:rPr>
      </w:pPr>
      <w:r w:rsidRPr="00EA686F">
        <w:rPr>
          <w:rFonts w:ascii="ＭＳ 明朝" w:eastAsia="ＭＳ 明朝" w:hAnsi="ＭＳ 明朝" w:hint="eastAsia"/>
          <w:sz w:val="20"/>
          <w:szCs w:val="20"/>
        </w:rPr>
        <w:t>（例えば、７月１０日に申請した場合、開始日は９月１日以降の日付を記入。終了日は令和７年</w:t>
      </w:r>
      <w:r w:rsidRPr="002E7C22">
        <w:rPr>
          <w:rFonts w:ascii="ＭＳ 明朝" w:eastAsia="ＭＳ 明朝" w:hAnsi="ＭＳ 明朝" w:hint="eastAsia"/>
          <w:sz w:val="20"/>
          <w:szCs w:val="20"/>
        </w:rPr>
        <w:t>１月３１</w:t>
      </w:r>
      <w:r w:rsidRPr="00EA686F">
        <w:rPr>
          <w:rFonts w:ascii="ＭＳ 明朝" w:eastAsia="ＭＳ 明朝" w:hAnsi="ＭＳ 明朝" w:hint="eastAsia"/>
          <w:sz w:val="20"/>
          <w:szCs w:val="20"/>
        </w:rPr>
        <w:t>日</w:t>
      </w:r>
    </w:p>
    <w:p w:rsidR="00331335" w:rsidRDefault="00331335" w:rsidP="00331335">
      <w:pPr>
        <w:ind w:firstLineChars="200" w:firstLine="400"/>
        <w:rPr>
          <w:rFonts w:ascii="ＭＳ 明朝" w:eastAsia="ＭＳ 明朝" w:hAnsi="ＭＳ 明朝"/>
          <w:sz w:val="20"/>
          <w:szCs w:val="20"/>
        </w:rPr>
      </w:pPr>
      <w:r w:rsidRPr="00EA686F">
        <w:rPr>
          <w:rFonts w:ascii="ＭＳ 明朝" w:eastAsia="ＭＳ 明朝" w:hAnsi="ＭＳ 明朝" w:hint="eastAsia"/>
          <w:sz w:val="20"/>
          <w:szCs w:val="20"/>
        </w:rPr>
        <w:t>までのおおよその日程を記入ください）</w:t>
      </w:r>
    </w:p>
    <w:p w:rsidR="00C23D37" w:rsidRPr="00331335" w:rsidRDefault="00C23D37">
      <w:pPr>
        <w:rPr>
          <w:rFonts w:hint="eastAsia"/>
        </w:rPr>
      </w:pPr>
      <w:bookmarkStart w:id="0" w:name="_GoBack"/>
      <w:bookmarkEnd w:id="0"/>
    </w:p>
    <w:sectPr w:rsidR="00C23D37" w:rsidRPr="00331335" w:rsidSect="009D07B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6FE"/>
    <w:rsid w:val="000226FE"/>
    <w:rsid w:val="00331335"/>
    <w:rsid w:val="009D07BF"/>
    <w:rsid w:val="00AA795E"/>
    <w:rsid w:val="00C23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AD71876-81AF-4A77-BBCE-13132925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1335"/>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31335"/>
    <w:rPr>
      <w:rFonts w:ascii="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175</Words>
  <Characters>1004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Microsoft アカウント</cp:lastModifiedBy>
  <cp:revision>2</cp:revision>
  <dcterms:created xsi:type="dcterms:W3CDTF">2024-05-31T14:37:00Z</dcterms:created>
  <dcterms:modified xsi:type="dcterms:W3CDTF">2024-05-31T14:37:00Z</dcterms:modified>
</cp:coreProperties>
</file>